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September 2022</w:t>
      </w:r>
    </w:p>
    <w:p/>
    <w:p>
      <w:pPr>
        <w:rPr>
          <w:b/>
        </w:rPr>
      </w:pPr>
      <w:r>
        <w:rPr>
          <w:b/>
        </w:rPr>
        <w:t>DATES FOR YOUR DIARY &amp; HOUSE KEEPING</w:t>
      </w:r>
    </w:p>
    <w:p/>
    <w:p>
      <w:pPr>
        <w:rPr>
          <w:b/>
          <w:bCs/>
        </w:rPr>
      </w:pPr>
      <w:r>
        <w:rPr>
          <w:b/>
          <w:bCs/>
        </w:rPr>
        <w:t>New Term</w:t>
      </w:r>
    </w:p>
    <w:p>
      <w:r>
        <w:t>Invitations to our beginners/recreational/intermediate classes will be sent out on Monday for the new term.  Please remember to accept and pay for your session before the expiry date in order to secure your child’s place for next term (Oct-Dec).</w:t>
      </w:r>
    </w:p>
    <w:p>
      <w:r>
        <w:t>Development and squad invoices will appear on your accounts on 1</w:t>
      </w:r>
      <w:r>
        <w:rPr>
          <w:vertAlign w:val="superscript"/>
        </w:rPr>
        <w:t>st</w:t>
      </w:r>
      <w:r>
        <w:t xml:space="preserve"> of October for payment.</w:t>
      </w:r>
    </w:p>
    <w:p>
      <w:r>
        <w:t xml:space="preserve">Lilleshall members – a coupon (credit) code will be sent for closures experienced. </w:t>
      </w:r>
    </w:p>
    <w:p/>
    <w:p>
      <w:pPr>
        <w:rPr>
          <w:b/>
          <w:bCs/>
        </w:rPr>
      </w:pPr>
      <w:r>
        <w:rPr>
          <w:b/>
          <w:bCs/>
        </w:rPr>
        <w:t>Monday 19</w:t>
      </w:r>
      <w:r>
        <w:rPr>
          <w:b/>
          <w:bCs/>
          <w:vertAlign w:val="superscript"/>
        </w:rPr>
        <w:t>th</w:t>
      </w:r>
      <w:r>
        <w:rPr>
          <w:b/>
          <w:bCs/>
        </w:rPr>
        <w:t xml:space="preserve"> September</w:t>
      </w:r>
    </w:p>
    <w:p>
      <w:r>
        <w:t>The Club will be CLOSED to allow staff and members to show their respect to HM Queen Elizabeth.  Reopen Tuesday 20</w:t>
      </w:r>
      <w:r>
        <w:rPr>
          <w:vertAlign w:val="superscript"/>
        </w:rPr>
        <w:t>th</w:t>
      </w:r>
      <w:r>
        <w:t xml:space="preserve"> at 11am.</w:t>
      </w:r>
    </w:p>
    <w:p>
      <w:r>
        <w:t xml:space="preserve">A coupon (credit) code will be sent to members to use against their next invoice for the missing session. </w:t>
      </w:r>
    </w:p>
    <w:p>
      <w:pPr>
        <w:rPr>
          <w:b/>
          <w:bCs/>
        </w:rPr>
      </w:pPr>
    </w:p>
    <w:p>
      <w:pPr>
        <w:rPr>
          <w:b/>
          <w:bCs/>
        </w:rPr>
      </w:pPr>
      <w:r>
        <w:rPr>
          <w:b/>
          <w:bCs/>
        </w:rPr>
        <w:t>Regional Teams Competition (Squad gymnasts)</w:t>
      </w:r>
    </w:p>
    <w:p>
      <w:r>
        <w:t>Park Wrekin will be hosting the West Midlands Regional Team Championships at Chase Leisure Centre on Sunday 6</w:t>
      </w:r>
      <w:r>
        <w:rPr>
          <w:vertAlign w:val="superscript"/>
        </w:rPr>
        <w:t>th</w:t>
      </w:r>
      <w:r>
        <w:t xml:space="preserve"> November – Volunteers and raffle prizes are needed for the day.  Please get in touch with Anni if you can help – annijefferies@parkwrekin-gymclub.com</w:t>
      </w:r>
    </w:p>
    <w:p/>
    <w:p>
      <w:pPr>
        <w:rPr>
          <w:b/>
          <w:bCs/>
        </w:rPr>
      </w:pPr>
      <w:r>
        <w:rPr>
          <w:b/>
          <w:bCs/>
        </w:rPr>
        <w:t>Christmas Display</w:t>
      </w:r>
    </w:p>
    <w:p>
      <w:r>
        <w:t>A Christmas display will be held at Lilleshall National Sports Centre on Friday 16</w:t>
      </w:r>
      <w:r>
        <w:rPr>
          <w:vertAlign w:val="superscript"/>
        </w:rPr>
        <w:t>th</w:t>
      </w:r>
      <w:r>
        <w:t xml:space="preserve"> December for all recreational gymnasts to take part, please save the date further details will follow.</w:t>
      </w:r>
    </w:p>
    <w:p>
      <w:pPr>
        <w:rPr>
          <w:b/>
          <w:bCs/>
        </w:rPr>
      </w:pPr>
    </w:p>
    <w:p>
      <w:pPr>
        <w:rPr>
          <w:b/>
          <w:bCs/>
        </w:rPr>
      </w:pPr>
      <w:r>
        <w:rPr>
          <w:b/>
          <w:bCs/>
        </w:rPr>
        <w:t>Christmas closure</w:t>
      </w:r>
    </w:p>
    <w:p>
      <w:r>
        <w:t>The Club will close for Christmas on Thursday 22</w:t>
      </w:r>
      <w:r>
        <w:rPr>
          <w:vertAlign w:val="superscript"/>
        </w:rPr>
        <w:t>nd</w:t>
      </w:r>
      <w:r>
        <w:t xml:space="preserve"> December and reopen on Tuesday 3</w:t>
      </w:r>
      <w:r>
        <w:rPr>
          <w:vertAlign w:val="superscript"/>
        </w:rPr>
        <w:t>rd</w:t>
      </w:r>
      <w:r>
        <w:t xml:space="preserve"> January 2023.</w:t>
      </w:r>
    </w:p>
    <w:p/>
    <w:p>
      <w:pPr>
        <w:rPr>
          <w:b/>
        </w:rPr>
      </w:pPr>
      <w:r>
        <w:rPr>
          <w:b/>
        </w:rPr>
        <w:t>British Gymnastics Memberships</w:t>
      </w:r>
    </w:p>
    <w:p>
      <w:r>
        <w:t xml:space="preserve">September is the month to renew your British Gymnastics membership.  Please log on and RENEW today by visiting </w:t>
      </w:r>
      <w:r>
        <w:fldChar w:fldCharType="begin"/>
      </w:r>
      <w:r>
        <w:instrText xml:space="preserve"> HYPERLINK "https://www.british-gymnastics.org/memberships" </w:instrText>
      </w:r>
      <w:r>
        <w:fldChar w:fldCharType="separate"/>
      </w:r>
      <w:r>
        <w:rPr>
          <w:rStyle w:val="5"/>
        </w:rPr>
        <w:t>https://www.british-gymnastics.org/memberships</w:t>
      </w:r>
      <w:r>
        <w:rPr>
          <w:rStyle w:val="5"/>
        </w:rPr>
        <w:fldChar w:fldCharType="end"/>
      </w:r>
      <w:r>
        <w:t xml:space="preserve"> </w:t>
      </w:r>
    </w:p>
    <w:p/>
    <w:p>
      <w:r>
        <w:t>All members must renew before 1</w:t>
      </w:r>
      <w:r>
        <w:rPr>
          <w:vertAlign w:val="superscript"/>
        </w:rPr>
        <w:t>st</w:t>
      </w:r>
      <w:r>
        <w:t xml:space="preserve"> October as without valid BG membership training will be suspended.</w:t>
      </w:r>
    </w:p>
    <w:p/>
    <w:p>
      <w:pPr>
        <w:rPr>
          <w:b/>
          <w:bCs/>
        </w:rPr>
      </w:pPr>
      <w:r>
        <w:rPr>
          <w:b/>
          <w:bCs/>
        </w:rPr>
        <w:t>Car Parking Arrangements</w:t>
      </w:r>
    </w:p>
    <w:p>
      <w:r>
        <w:t xml:space="preserve">As is evident, the development surrounding the gymnastics centre is well underway.  Please be assured we are working closely with the developers and the Council to ensure our car parking area is both sufficient and safe for our members and staff.  </w:t>
      </w:r>
    </w:p>
    <w:p>
      <w:r>
        <w:t>Over the next couple of weeks there will be some changes to arrangements, details will follow in due course but we do know that parking will be further away from the building.</w:t>
      </w:r>
    </w:p>
    <w:p/>
    <w:p>
      <w:r>
        <w:t>Please take EXTRA CARE AND ALWAYS ACCOMPANY your child down into the gym and register them at reception and collect them from the gym at the end of the session to escort them to the car. Children should not be asked to meet their parents in the car park and will not be released without an adult.</w:t>
      </w:r>
    </w:p>
    <w:p/>
    <w:p>
      <w:pPr>
        <w:rPr>
          <w:b/>
          <w:bCs/>
        </w:rPr>
      </w:pPr>
      <w:r>
        <w:rPr>
          <w:b/>
          <w:bCs/>
        </w:rPr>
        <w:t>Viewing Gallery</w:t>
      </w:r>
    </w:p>
    <w:p>
      <w:r>
        <w:t xml:space="preserve">We are fortunate to be able to offer viewing to our parents albeit limited.  In return we ask that parents are considerate in their attendance and mindful of everyone wishing to spectate. It is not acceptable to block the viewing gallery with children’s toys, paperwork, seats or for anyone sitting on the window sill.  Please also, remember entry to the building for viewing is Monday-Friday until 7.30pm, Saturday and Sunday until 1.30pm.  </w:t>
      </w:r>
    </w:p>
    <w:p>
      <w:r>
        <w:t xml:space="preserve">For security and safeguarding reasons the reception door is LOCKED outside of these hours and we ask that upon leaving the building you please CLOSE the door behind you.  We also strongly request that you do not open the door from the inside to allow visitors to enter once our reception staff have left.  </w:t>
      </w:r>
    </w:p>
    <w:p/>
    <w:p>
      <w:r>
        <w:rPr>
          <w:lang w:eastAsia="en-GB"/>
        </w:rPr>
        <w:t xml:space="preserve">Beyond 7.30pm </w:t>
      </w:r>
      <w:r>
        <w:t>Davina is happy for parents/guardians of gymnasts to enter &amp; exit the building via the café entrance.  A door bell will be fitted shortly.   We are very lucky to have an onsite café, Dinks Café operates as an independent business and your support is greatly appreciated.</w:t>
      </w:r>
    </w:p>
    <w:p/>
    <w:p>
      <w:pPr>
        <w:rPr>
          <w:b/>
        </w:rPr>
      </w:pPr>
      <w:r>
        <w:rPr>
          <w:b/>
        </w:rPr>
        <w:t>Electrical devices</w:t>
      </w:r>
    </w:p>
    <w:p>
      <w:r>
        <w:t>Unfortunately we are no longer able to allow members to charge their devices within the building.  The recent increase in energy costs is very concerning for us and we hope you understand.  In addition, it has proved impossible to manage/control PAT testing on guest devices.  Of course in the event of an emergency, please talk to a member of staff if this causes you any problems.</w:t>
      </w:r>
    </w:p>
    <w:p/>
    <w:p>
      <w:pPr>
        <w:rPr>
          <w:b/>
          <w:bCs/>
        </w:rPr>
      </w:pPr>
      <w:r>
        <w:rPr>
          <w:b/>
          <w:bCs/>
        </w:rPr>
        <w:t>System changes</w:t>
      </w:r>
    </w:p>
    <w:p>
      <w:r>
        <w:t>Over the next few months you will start to see changes to the online parent portal including a ‘progress’ page for your child.  The new system will allow parents to see the progress and achievements made in classes and the skills needed to move on.  We are very excited about these developments and look forward to sharing these with you soon.</w:t>
      </w:r>
    </w:p>
    <w:p/>
    <w:p>
      <w:pPr>
        <w:rPr>
          <w:b/>
        </w:rPr>
      </w:pPr>
      <w:r>
        <w:rPr>
          <w:b/>
        </w:rPr>
        <w:t>Fire Safety</w:t>
      </w:r>
    </w:p>
    <w:p>
      <w:r>
        <w:t>Due to the developments outside, the Clubs fire safety arrangements and procedures have changed.  In the event of a fire/fire alarm all persons in the upstairs of the building should leave by the nearest fire exit – conditioning room, reception, café and gather at the top of the path near the lighting column - MEETING POINT A.</w:t>
      </w:r>
    </w:p>
    <w:p/>
    <w:p>
      <w:r>
        <w:t>For all persons at gymnasium level – fire exits 1 &amp; 2 from the gym are in operation and the meeting/evacuation point is MEETING POINT B.</w:t>
      </w:r>
    </w:p>
    <w:p/>
    <w:p>
      <w:r>
        <w:t>Please refer to fire safety evacuation plans around the building for further information.</w:t>
      </w:r>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96"/>
    <w:rsid w:val="003B0EB1"/>
    <w:rsid w:val="00555E46"/>
    <w:rsid w:val="006404EB"/>
    <w:rsid w:val="00827913"/>
    <w:rsid w:val="00844096"/>
    <w:rsid w:val="00927F9C"/>
    <w:rsid w:val="00A66170"/>
    <w:rsid w:val="00BC57A5"/>
    <w:rsid w:val="00C76E19"/>
    <w:rsid w:val="00F1559C"/>
    <w:rsid w:val="4AF618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Calibri" w:eastAsiaTheme="minorHAns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rPr>
      <w:rFonts w:ascii="Segoe UI" w:hAnsi="Segoe UI" w:cs="Segoe UI"/>
      <w:sz w:val="18"/>
      <w:szCs w:val="18"/>
    </w:rPr>
  </w:style>
  <w:style w:type="character" w:styleId="5">
    <w:name w:val="Hyperlink"/>
    <w:basedOn w:val="2"/>
    <w:unhideWhenUsed/>
    <w:uiPriority w:val="99"/>
    <w:rPr>
      <w:color w:val="0563C1" w:themeColor="hyperlink"/>
      <w:u w:val="single"/>
      <w14:textFill>
        <w14:solidFill>
          <w14:schemeClr w14:val="hlink"/>
        </w14:solidFill>
      </w14:textFill>
    </w:rPr>
  </w:style>
  <w:style w:type="character" w:customStyle="1" w:styleId="6">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726</Words>
  <Characters>4140</Characters>
  <Lines>34</Lines>
  <Paragraphs>9</Paragraphs>
  <TotalTime>119</TotalTime>
  <ScaleCrop>false</ScaleCrop>
  <LinksUpToDate>false</LinksUpToDate>
  <CharactersWithSpaces>4857</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2022-09-15T12:24:00Z</dcterms:created>
  <dc:creator>Park Wrekin</dc:creator>
  <cp:lastModifiedBy>LOVxxE</cp:lastModifiedBy>
  <cp:lastPrinted>2022-09-15T12:42:00Z</cp:lastPrinted>
  <dcterms:modified xsi:type="dcterms:W3CDTF">2022-09-16T13:37:39Z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2057-11.2.0.11306</vt:lpwstr>
  </property>
  <property fmtid="{D5CDD505-2E9C-101B-9397-08002B2CF9AE}" pid="3" name="ICV">
    <vt:lpwstr>580E60D9C2D5492FAE23BDE95ECA66E3</vt:lpwstr>
  </property>
</Properties>
</file>